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E9135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33012" w:rsidRPr="00641D51" w:rsidRDefault="0093301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1875E5">
                    <w:rPr>
                      <w:rFonts w:eastAsia="Courier New"/>
                      <w:lang w:bidi="ru-RU"/>
                    </w:rPr>
                    <w:t>1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 xml:space="preserve">Начальное </w:t>
                  </w:r>
                  <w:r w:rsidR="001875E5">
                    <w:rPr>
                      <w:rFonts w:eastAsia="Courier New"/>
                      <w:lang w:bidi="ru-RU"/>
                    </w:rPr>
                    <w:t xml:space="preserve">общее </w:t>
                  </w:r>
                  <w:r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 xml:space="preserve">»,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E9135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</w:t>
      </w:r>
      <w:r w:rsidR="001875E5">
        <w:rPr>
          <w:rFonts w:eastAsia="Courier New"/>
          <w:sz w:val="24"/>
          <w:szCs w:val="24"/>
          <w:lang w:bidi="ru-RU"/>
        </w:rPr>
        <w:t>1</w:t>
      </w:r>
      <w:r w:rsidR="00CA6669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875E5">
        <w:rPr>
          <w:rFonts w:eastAsia="Courier New"/>
          <w:sz w:val="24"/>
          <w:szCs w:val="24"/>
          <w:lang w:bidi="ru-RU"/>
        </w:rPr>
        <w:t xml:space="preserve">«Начальное общее образование» 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94563C">
        <w:t xml:space="preserve"> 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A666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8262E4">
        <w:rPr>
          <w:rFonts w:eastAsia="SimSun"/>
          <w:kern w:val="2"/>
          <w:sz w:val="24"/>
          <w:szCs w:val="24"/>
          <w:lang w:eastAsia="hi-IN" w:bidi="hi-IN"/>
        </w:rPr>
        <w:t>0</w:t>
      </w:r>
      <w:r w:rsidR="007648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94563C" w:rsidRDefault="00CA666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8262E4">
        <w:rPr>
          <w:rFonts w:eastAsia="SimSun"/>
          <w:kern w:val="2"/>
          <w:sz w:val="24"/>
          <w:szCs w:val="24"/>
          <w:lang w:eastAsia="hi-IN" w:bidi="hi-IN"/>
        </w:rPr>
        <w:t>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2F55E2" w:rsidRPr="0094563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>.н., доцент кафедры ППиСР</w:t>
      </w:r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CA6669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94563C">
        <w:rPr>
          <w:spacing w:val="-3"/>
          <w:sz w:val="24"/>
          <w:szCs w:val="24"/>
          <w:lang w:eastAsia="en-US"/>
        </w:rPr>
        <w:t xml:space="preserve"> </w:t>
      </w:r>
      <w:r w:rsidRPr="0094563C">
        <w:rPr>
          <w:spacing w:val="-3"/>
          <w:sz w:val="24"/>
          <w:szCs w:val="24"/>
          <w:lang w:eastAsia="en-US"/>
        </w:rPr>
        <w:t>20</w:t>
      </w:r>
      <w:r w:rsidR="00BB1C48">
        <w:rPr>
          <w:spacing w:val="-3"/>
          <w:sz w:val="24"/>
          <w:szCs w:val="24"/>
          <w:lang w:eastAsia="en-US"/>
        </w:rPr>
        <w:t>21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CA6669">
        <w:rPr>
          <w:spacing w:val="-3"/>
          <w:sz w:val="24"/>
          <w:szCs w:val="24"/>
          <w:lang w:eastAsia="en-US"/>
        </w:rPr>
        <w:t>1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CA6669">
        <w:rPr>
          <w:spacing w:val="-3"/>
          <w:sz w:val="24"/>
          <w:szCs w:val="24"/>
          <w:lang w:eastAsia="en-US"/>
        </w:rPr>
        <w:t xml:space="preserve"> 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875E5" w:rsidRPr="00C4549C" w:rsidRDefault="001875E5" w:rsidP="001875E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>
        <w:rPr>
          <w:sz w:val="24"/>
          <w:szCs w:val="24"/>
        </w:rPr>
        <w:t xml:space="preserve"> «</w:t>
      </w:r>
      <w:r w:rsidRPr="00C4549C">
        <w:rPr>
          <w:sz w:val="24"/>
          <w:szCs w:val="24"/>
        </w:rPr>
        <w:t>Педагогическое образование» (Зарегистрировано в Минюсте России 15.03.2018 N 50362);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Рабочая программа </w:t>
      </w:r>
      <w:r w:rsidR="00FB5E34" w:rsidRPr="0094563C">
        <w:rPr>
          <w:sz w:val="24"/>
          <w:szCs w:val="24"/>
        </w:rPr>
        <w:t>практики</w:t>
      </w:r>
      <w:r w:rsidRPr="0094563C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94563C">
        <w:rPr>
          <w:sz w:val="24"/>
          <w:szCs w:val="24"/>
        </w:rPr>
        <w:t>; Ом</w:t>
      </w:r>
      <w:r w:rsidRPr="0094563C">
        <w:rPr>
          <w:sz w:val="24"/>
          <w:szCs w:val="24"/>
        </w:rPr>
        <w:t>ГА):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BB1C48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BB1C4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4563C">
        <w:rPr>
          <w:sz w:val="24"/>
          <w:szCs w:val="24"/>
          <w:lang w:eastAsia="en-US"/>
        </w:rPr>
        <w:t xml:space="preserve">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 xml:space="preserve">44.03.01 Педагогическое образование,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 xml:space="preserve">«Начальное общее образование» 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  <w:lang w:eastAsia="en-US"/>
        </w:rPr>
        <w:t>учебный год,</w:t>
      </w:r>
      <w:r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BB1C48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 xml:space="preserve">44.03.01 Педагогическое образование,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 xml:space="preserve">«Начальное общее образование» </w:t>
      </w:r>
      <w:r w:rsidRPr="0094563C">
        <w:rPr>
          <w:sz w:val="24"/>
          <w:szCs w:val="24"/>
        </w:rPr>
        <w:t xml:space="preserve">; форма обучения – заочная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CA6669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1875E5">
        <w:rPr>
          <w:rFonts w:eastAsia="Courier New"/>
          <w:sz w:val="24"/>
          <w:szCs w:val="24"/>
          <w:lang w:bidi="ru-RU"/>
        </w:rPr>
        <w:t xml:space="preserve">44.03.01 Педагогическое образование,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>
        <w:rPr>
          <w:sz w:val="24"/>
          <w:szCs w:val="24"/>
          <w:lang w:eastAsia="en-US"/>
        </w:rPr>
        <w:t xml:space="preserve">«Начальное общее образование» </w:t>
      </w:r>
      <w:r w:rsidRPr="0094563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CA0671" w:rsidRPr="0094563C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187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94282A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1875E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1875E5" w:rsidRPr="0094563C">
              <w:rPr>
                <w:rFonts w:eastAsia="Times New Roman"/>
                <w:sz w:val="24"/>
                <w:szCs w:val="24"/>
                <w:lang w:eastAsia="en-US"/>
              </w:rPr>
              <w:t xml:space="preserve">Способен 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успешно взаимодействовать в 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187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963757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16701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1875E5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1875E5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</w:t>
            </w:r>
            <w:r>
              <w:rPr>
                <w:color w:val="000000"/>
                <w:sz w:val="24"/>
                <w:szCs w:val="24"/>
              </w:rPr>
              <w:lastRenderedPageBreak/>
              <w:t>тивному взаимодействию при решении учебно-познавательных задач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9539D2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уровняем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УК-4.11 уметь создавать и редактировать тексты основных жанров в деловой </w:t>
            </w:r>
            <w:r>
              <w:rPr>
                <w:color w:val="000000"/>
                <w:sz w:val="24"/>
                <w:szCs w:val="24"/>
              </w:rPr>
              <w:lastRenderedPageBreak/>
              <w:t>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осуществлять целенаправленную воспитательную деятельность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содержание, организационные формы, технологии воспитательной работы в детском саду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деятельность в области подготовки и проведе</w:t>
            </w:r>
            <w:r>
              <w:rPr>
                <w:color w:val="000000"/>
                <w:sz w:val="24"/>
                <w:szCs w:val="24"/>
              </w:rPr>
              <w:lastRenderedPageBreak/>
              <w:t>ния воспитательных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реализовывать образовательные программы различных уровней в соответствии с со</w:t>
            </w:r>
            <w:r w:rsidR="001875E5">
              <w:rPr>
                <w:sz w:val="24"/>
                <w:szCs w:val="24"/>
                <w:lang w:eastAsia="en-US"/>
              </w:rPr>
              <w:lastRenderedPageBreak/>
              <w:t>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 методики и технологии формирования образовательной среды </w:t>
            </w:r>
            <w:r>
              <w:rPr>
                <w:color w:val="000000"/>
                <w:sz w:val="24"/>
                <w:szCs w:val="24"/>
              </w:rPr>
              <w:lastRenderedPageBreak/>
              <w:t>школы в целях достижения личностных, предметных и метапредметных результатов обучения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616260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1875E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1875E5">
              <w:rPr>
                <w:sz w:val="24"/>
                <w:szCs w:val="24"/>
                <w:lang w:eastAsia="en-US"/>
              </w:rPr>
              <w:t>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875E5" w:rsidP="006C6854">
            <w:pPr>
              <w:rPr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развитии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ПК-4.10 уметь проектировать индивидуальные образовательные маршруты в </w:t>
            </w:r>
            <w:r>
              <w:rPr>
                <w:color w:val="000000"/>
                <w:sz w:val="24"/>
                <w:szCs w:val="24"/>
              </w:rPr>
              <w:lastRenderedPageBreak/>
              <w:t>соответствии с образовательными потребностями детей и особенностями их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образовании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187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875E5">
              <w:rPr>
                <w:sz w:val="24"/>
                <w:szCs w:val="24"/>
                <w:lang w:eastAsia="en-US"/>
              </w:rPr>
              <w:lastRenderedPageBreak/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1875E5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здоровьесберегающие тех</w:t>
            </w:r>
            <w:r>
              <w:rPr>
                <w:color w:val="000000"/>
                <w:sz w:val="24"/>
                <w:szCs w:val="24"/>
              </w:rPr>
              <w:lastRenderedPageBreak/>
              <w:t>нологии в организации безопасной и комфортной образовательной среды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знать основополагающие факторы и принципы сохранения и укрепления здоровья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  <w:p w:rsidR="003225E7" w:rsidRPr="00933012" w:rsidRDefault="003225E7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</w:t>
            </w:r>
            <w:r w:rsidRPr="001875E5">
              <w:rPr>
                <w:sz w:val="24"/>
                <w:szCs w:val="24"/>
              </w:rPr>
              <w:tab/>
              <w:t>выявлять</w:t>
            </w:r>
            <w:r w:rsidRPr="001875E5">
              <w:rPr>
                <w:sz w:val="24"/>
                <w:szCs w:val="24"/>
              </w:rPr>
              <w:tab/>
              <w:t>и формировать культурные</w:t>
            </w:r>
            <w:r w:rsidRPr="001875E5">
              <w:rPr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</w:t>
            </w:r>
            <w:r>
              <w:rPr>
                <w:color w:val="000000"/>
                <w:sz w:val="24"/>
                <w:szCs w:val="24"/>
              </w:rPr>
              <w:lastRenderedPageBreak/>
              <w:t>просветительские программы и адаптировать  их под новые образовательные запросы различных социальных групп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культурно-просветительской программы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  <w:p w:rsidR="002531B8" w:rsidRPr="00933012" w:rsidRDefault="002531B8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1875E5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875E5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r w:rsidRPr="001875E5">
              <w:rPr>
                <w:sz w:val="24"/>
                <w:szCs w:val="24"/>
                <w:lang w:eastAsia="en-US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1875E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  <w:p w:rsidR="006E5DC6" w:rsidRPr="00933012" w:rsidRDefault="006E5DC6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t>Способен</w:t>
            </w:r>
            <w:r w:rsidRPr="001875E5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</w:t>
            </w:r>
            <w:r>
              <w:rPr>
                <w:color w:val="000000"/>
                <w:sz w:val="24"/>
                <w:szCs w:val="24"/>
              </w:rPr>
              <w:lastRenderedPageBreak/>
              <w:t>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владеть современными методиками в различных предметных областях начальной школы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  <w:p w:rsidR="006E5DC6" w:rsidRPr="00933012" w:rsidRDefault="006E5DC6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</w:t>
            </w:r>
            <w:r w:rsidRPr="001875E5">
              <w:rPr>
                <w:sz w:val="24"/>
                <w:szCs w:val="24"/>
              </w:rPr>
              <w:tab/>
              <w:t>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875E5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</w:t>
            </w:r>
            <w:r>
              <w:rPr>
                <w:color w:val="000000"/>
                <w:sz w:val="24"/>
                <w:szCs w:val="24"/>
              </w:rPr>
              <w:lastRenderedPageBreak/>
              <w:t>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:rsidR="00A115D2" w:rsidRPr="00933012" w:rsidRDefault="00A115D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E055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94563C" w:rsidRDefault="001875E5" w:rsidP="00E0555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:rsidR="001875E5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УК-2.3 знать основные этапы проектирования, их последовательность и взаимосвязь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A115D2" w:rsidRPr="00933012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представления результатов решения </w:t>
            </w:r>
            <w:r>
              <w:rPr>
                <w:color w:val="000000"/>
                <w:sz w:val="24"/>
                <w:szCs w:val="24"/>
              </w:rPr>
              <w:lastRenderedPageBreak/>
              <w:t>конкретной задачи проекта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УК-3.12 владеть  навыками и методами взаимодействия с финансовыми учреждениями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(письменные и устные консультации, работа с персональным финансовым менеджером, порталами финансовых услуг и т.п.)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  <w:p w:rsidR="00A115D2" w:rsidRPr="00BB0F5B" w:rsidRDefault="00A115D2" w:rsidP="001875E5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  <w:p w:rsidR="00A115D2" w:rsidRPr="001875E5" w:rsidRDefault="00A115D2" w:rsidP="001875E5">
            <w:pPr>
              <w:rPr>
                <w:sz w:val="18"/>
                <w:szCs w:val="18"/>
              </w:rPr>
            </w:pP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1875E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A115D2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УК-5.8 уметь выявлять существенные черты исторических процессов, явлений </w:t>
            </w:r>
            <w:r>
              <w:rPr>
                <w:color w:val="000000"/>
                <w:sz w:val="24"/>
                <w:szCs w:val="24"/>
              </w:rPr>
              <w:lastRenderedPageBreak/>
              <w:t>и событий, соотносить общие исторические процессы и отдельные факты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исторических источников и систематизации историко-культурной информации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УК-5.10 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</w:p>
          <w:p w:rsidR="00A115D2" w:rsidRPr="00BB0F5B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A115D2" w:rsidRPr="0094563C" w:rsidRDefault="001875E5" w:rsidP="001875E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УК-7.3 знать теоретические подходы к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безопасной организации и проведению занятий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физической культурой  и спортом, формированию физических качеств и двигательных навыков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УК-7.11 уметь применять меры профилактики травматизма в быту и профессиональной деятельности 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</w:t>
            </w:r>
            <w:r>
              <w:rPr>
                <w:color w:val="000000"/>
                <w:sz w:val="24"/>
                <w:szCs w:val="24"/>
              </w:rPr>
              <w:lastRenderedPageBreak/>
              <w:t>нормативов по общей физической и спортивно-технической подготовке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  <w:p w:rsidR="00A115D2" w:rsidRPr="00BB0F5B" w:rsidRDefault="00A115D2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87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P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875E5">
              <w:rPr>
                <w:sz w:val="24"/>
                <w:szCs w:val="24"/>
              </w:rPr>
              <w:lastRenderedPageBreak/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УК-8.2 знать современные угрозы, опасности и риски в киберпространстве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в процессе жизнедеятельности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УК-8.5 уметь  оценивать факторы риска и выстраивать алгоритм безопасного поведения в условиях чрезвычайных ситуаций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УК-8.6 уметь выстраивать алгоритм безопасного поведения в чрезвычайных ситуациях и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военных конфликтах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УК-8.11 владеть навыками оказания </w:t>
            </w:r>
            <w:r>
              <w:rPr>
                <w:color w:val="000000"/>
                <w:sz w:val="24"/>
                <w:szCs w:val="24"/>
              </w:rPr>
              <w:lastRenderedPageBreak/>
              <w:t>первой помощи в чрезвычайных ситуациях и военных конфликтах</w:t>
            </w:r>
          </w:p>
          <w:p w:rsidR="001875E5" w:rsidRPr="001875E5" w:rsidRDefault="001875E5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4563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>5. Содержание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</w:t>
            </w:r>
            <w:r w:rsidRPr="0094563C">
              <w:rPr>
                <w:color w:val="000000"/>
                <w:sz w:val="22"/>
                <w:szCs w:val="22"/>
              </w:rPr>
              <w:lastRenderedPageBreak/>
              <w:t>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B0F5B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BB0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Описать  результаты  реализации формирующего этапа эмпирического исследования </w:t>
            </w:r>
          </w:p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BB0F5B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>База проведения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  <w:r w:rsidR="009C72C0" w:rsidRPr="0094563C">
        <w:rPr>
          <w:rStyle w:val="fontstyle21"/>
        </w:rPr>
        <w:t xml:space="preserve">образовательные организации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</w:t>
      </w:r>
      <w:r w:rsidRPr="0094563C">
        <w:rPr>
          <w:sz w:val="16"/>
          <w:szCs w:val="16"/>
        </w:rPr>
        <w:lastRenderedPageBreak/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>. Указание форм отчетности по практике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4563C">
        <w:rPr>
          <w:sz w:val="24"/>
          <w:szCs w:val="24"/>
        </w:rPr>
        <w:t xml:space="preserve">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 xml:space="preserve"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94563C">
        <w:rPr>
          <w:sz w:val="24"/>
          <w:szCs w:val="24"/>
        </w:rPr>
        <w:lastRenderedPageBreak/>
        <w:t>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94563C">
        <w:rPr>
          <w:b/>
          <w:bCs/>
          <w:color w:val="000000"/>
          <w:sz w:val="24"/>
          <w:szCs w:val="24"/>
        </w:rPr>
        <w:t>производственной (</w:t>
      </w:r>
      <w:r w:rsidR="003225E7" w:rsidRPr="0094563C">
        <w:rPr>
          <w:b/>
          <w:color w:val="000000"/>
          <w:sz w:val="24"/>
          <w:szCs w:val="24"/>
        </w:rPr>
        <w:t>преддипломной</w:t>
      </w:r>
      <w:r w:rsidR="00C32CB8" w:rsidRPr="0094563C">
        <w:rPr>
          <w:b/>
          <w:bCs/>
          <w:color w:val="000000"/>
          <w:sz w:val="24"/>
          <w:szCs w:val="24"/>
        </w:rPr>
        <w:t xml:space="preserve">) практики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8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4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5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6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7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8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0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1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3" w:history="1">
        <w:r w:rsidR="00E9135A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AB153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30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E9135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E9135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E9135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E9135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E9135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94563C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:rsidR="00BB0F5B" w:rsidRPr="001976BF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1976BF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1976BF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E9135A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 (-ки)</w:t>
      </w:r>
    </w:p>
    <w:p w:rsidR="00BB0F5B" w:rsidRPr="001976BF" w:rsidRDefault="00BB0F5B" w:rsidP="00BB0F5B">
      <w:pPr>
        <w:pStyle w:val="af5"/>
        <w:jc w:val="center"/>
      </w:pP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 xml:space="preserve">«Начальное общее образование»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принял(а)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Б2.В.01 (Пд)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Выполнил(а):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от ОмГА: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Уч. степень, уч.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 xml:space="preserve"> </w:t>
            </w:r>
            <w:r w:rsidRPr="001976BF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Подпись обучающегося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г.Омск</w:t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976B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976B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color w:val="000000"/>
          <w:sz w:val="24"/>
          <w:szCs w:val="24"/>
        </w:rPr>
        <w:t>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color w:val="000000"/>
          <w:sz w:val="24"/>
          <w:szCs w:val="24"/>
        </w:rPr>
        <w:t>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1976B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976BF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0F5B" w:rsidRPr="001976BF" w:rsidRDefault="00BB0F5B" w:rsidP="00BB0F5B">
      <w:pPr>
        <w:ind w:firstLine="709"/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1976BF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B0F5B" w:rsidRPr="001976BF" w:rsidRDefault="00BB0F5B" w:rsidP="00BB0F5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B0F5B" w:rsidRPr="001976BF" w:rsidTr="000C7252">
        <w:tc>
          <w:tcPr>
            <w:tcW w:w="4532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6B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1976BF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976B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6B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B0F5B" w:rsidRPr="001976BF" w:rsidTr="000C7252">
        <w:tc>
          <w:tcPr>
            <w:tcW w:w="4532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1976BF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1976BF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1976BF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B0F5B" w:rsidRDefault="00BB0F5B" w:rsidP="00BB0F5B">
      <w:pPr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br w:type="page"/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подготовке обучающихся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 xml:space="preserve">Отмеченное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69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</w:t>
            </w:r>
            <w:r w:rsidR="00697B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Педагогическое образование </w:t>
            </w:r>
            <w:r w:rsidRPr="00DC45DC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«Начальное </w:t>
            </w:r>
            <w:r w:rsidR="00697B40">
              <w:rPr>
                <w:color w:val="000000"/>
                <w:sz w:val="18"/>
                <w:szCs w:val="18"/>
              </w:rPr>
              <w:t>общее образование</w:t>
            </w:r>
            <w:r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направления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>профильной организации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6A42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проводимые в организации по</w:t>
            </w:r>
            <w:r w:rsidRPr="006A427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 </w:t>
            </w:r>
            <w:r>
              <w:t>БОУ «Средняя общеобразовательная школа № 1»</w:t>
            </w:r>
            <w:r w:rsidRPr="0097109E">
              <w:rPr>
                <w:rFonts w:eastAsia="Times New Roman"/>
              </w:rPr>
              <w:t xml:space="preserve"> 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E9135A" w:rsidP="000C7252">
            <w:pPr>
              <w:jc w:val="center"/>
              <w:rPr>
                <w:rFonts w:eastAsia="Times New Roman"/>
                <w:color w:val="FF0000"/>
              </w:rPr>
            </w:pPr>
            <w:hyperlink r:id="rId45" w:history="1"/>
            <w:r w:rsidR="00BB0F5B" w:rsidRPr="0097109E">
              <w:rPr>
                <w:rFonts w:eastAsia="Times New Roman"/>
              </w:rPr>
              <w:t xml:space="preserve"> </w:t>
            </w:r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г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(классы)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  <w:r w:rsidRPr="001976BF">
        <w:rPr>
          <w:color w:val="auto"/>
        </w:rPr>
        <w:t xml:space="preserve"> 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697B40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</w:t>
      </w:r>
      <w:r w:rsidR="00697B40">
        <w:rPr>
          <w:rFonts w:eastAsia="Times New Roman"/>
          <w:sz w:val="24"/>
          <w:szCs w:val="24"/>
        </w:rPr>
        <w:t>1</w:t>
      </w:r>
      <w:r w:rsidRPr="001976BF">
        <w:rPr>
          <w:rFonts w:eastAsia="Times New Roman"/>
          <w:sz w:val="24"/>
          <w:szCs w:val="24"/>
        </w:rPr>
        <w:t xml:space="preserve"> Педагогическое образование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1875E5">
        <w:rPr>
          <w:sz w:val="24"/>
          <w:szCs w:val="24"/>
        </w:rPr>
        <w:t xml:space="preserve">«Начальное общее образование» 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ОмГА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«ОмГА»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Прошу направить для прохождения </w:t>
      </w:r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 в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(ка)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252" w:rsidRDefault="000C7252" w:rsidP="00160BC1">
      <w:r>
        <w:separator/>
      </w:r>
    </w:p>
  </w:endnote>
  <w:endnote w:type="continuationSeparator" w:id="0">
    <w:p w:rsidR="000C7252" w:rsidRDefault="000C725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252" w:rsidRDefault="000C7252" w:rsidP="00160BC1">
      <w:r>
        <w:separator/>
      </w:r>
    </w:p>
  </w:footnote>
  <w:footnote w:type="continuationSeparator" w:id="0">
    <w:p w:rsidR="000C7252" w:rsidRDefault="000C725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0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0F694B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4EDA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B796D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2E4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1533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0B7B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135A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AB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." TargetMode="Externa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www.biblio-online.ru/bcode/415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iprbookshop.ru/28153.html" TargetMode="External"/><Relationship Id="rId41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13856</Words>
  <Characters>78983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92654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2019-10-17T08:03:00Z</cp:lastPrinted>
  <dcterms:created xsi:type="dcterms:W3CDTF">2022-03-16T12:32:00Z</dcterms:created>
  <dcterms:modified xsi:type="dcterms:W3CDTF">2022-11-13T10:05:00Z</dcterms:modified>
</cp:coreProperties>
</file>